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D6" w:rsidRDefault="00625DD6" w:rsidP="00625DD6">
      <w:pPr>
        <w:adjustRightInd w:val="0"/>
        <w:snapToGrid w:val="0"/>
        <w:spacing w:afterLines="50" w:after="156"/>
        <w:jc w:val="left"/>
        <w:rPr>
          <w:rFonts w:ascii="黑体" w:eastAsia="黑体" w:hAnsi="黑体" w:cs="AtlantixBlackSSiBoldItalic"/>
          <w:bCs/>
          <w:iCs/>
          <w:kern w:val="0"/>
          <w:sz w:val="28"/>
          <w:szCs w:val="28"/>
        </w:rPr>
      </w:pPr>
      <w:r w:rsidRPr="00625DD6">
        <w:rPr>
          <w:rFonts w:ascii="黑体" w:eastAsia="黑体" w:hAnsi="黑体" w:cs="AtlantixBlackSSiBoldItalic" w:hint="eastAsia"/>
          <w:bCs/>
          <w:iCs/>
          <w:w w:val="90"/>
          <w:kern w:val="0"/>
          <w:sz w:val="28"/>
          <w:szCs w:val="28"/>
          <w:fitText w:val="700" w:id="1772269568"/>
        </w:rPr>
        <w:t>附件1</w:t>
      </w:r>
    </w:p>
    <w:p w:rsidR="00625DD6" w:rsidRDefault="00625DD6" w:rsidP="00625DD6">
      <w:pPr>
        <w:adjustRightInd w:val="0"/>
        <w:snapToGrid w:val="0"/>
        <w:jc w:val="center"/>
        <w:rPr>
          <w:rFonts w:asciiTheme="majorEastAsia" w:eastAsiaTheme="majorEastAsia" w:hAnsiTheme="majorEastAsia"/>
          <w:b/>
          <w:kern w:val="0"/>
          <w:sz w:val="36"/>
          <w:szCs w:val="44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44"/>
        </w:rPr>
        <w:t>会议日程</w:t>
      </w:r>
    </w:p>
    <w:p w:rsidR="00625DD6" w:rsidRDefault="00625DD6" w:rsidP="00625DD6">
      <w:pPr>
        <w:adjustRightInd w:val="0"/>
        <w:snapToGrid w:val="0"/>
        <w:jc w:val="center"/>
        <w:rPr>
          <w:rFonts w:asciiTheme="majorEastAsia" w:eastAsiaTheme="majorEastAsia" w:hAnsiTheme="majorEastAsia"/>
          <w:b/>
          <w:kern w:val="0"/>
          <w:sz w:val="36"/>
          <w:szCs w:val="44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74"/>
        <w:gridCol w:w="5431"/>
      </w:tblGrid>
      <w:tr w:rsidR="00625DD6" w:rsidTr="008A16B0">
        <w:trPr>
          <w:trHeight w:hRule="exact" w:val="624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会 议 内 容</w:t>
            </w:r>
          </w:p>
        </w:tc>
      </w:tr>
      <w:tr w:rsidR="00625DD6" w:rsidTr="008A16B0">
        <w:trPr>
          <w:trHeight w:val="4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11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 （星期四）</w:t>
            </w:r>
          </w:p>
        </w:tc>
      </w:tr>
      <w:tr w:rsidR="00625DD6" w:rsidRPr="00F048D9" w:rsidTr="008A16B0">
        <w:trPr>
          <w:trHeight w:hRule="exact" w:val="428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8:30-21:00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会议报到、注册</w:t>
            </w:r>
            <w:r w:rsidRPr="004D0E17">
              <w:rPr>
                <w:rFonts w:ascii="仿宋_GB2312" w:eastAsia="仿宋_GB2312" w:hAnsi="Times New Roman" w:hint="eastAsia"/>
                <w:sz w:val="24"/>
                <w:szCs w:val="24"/>
              </w:rPr>
              <w:t>（酒店大堂）</w:t>
            </w:r>
          </w:p>
        </w:tc>
      </w:tr>
      <w:tr w:rsidR="00625DD6" w:rsidTr="008A16B0">
        <w:trPr>
          <w:trHeight w:hRule="exact" w:val="422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12:00-13:30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自助午餐（一楼金海湾餐厅）</w:t>
            </w:r>
          </w:p>
        </w:tc>
      </w:tr>
      <w:tr w:rsidR="00625DD6" w:rsidTr="008A16B0">
        <w:trPr>
          <w:trHeight w:hRule="exact" w:val="427"/>
          <w:jc w:val="center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17:30-21:00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自助晚餐（三楼钟山厅餐</w:t>
            </w:r>
            <w:r w:rsidRPr="003B2CCB">
              <w:rPr>
                <w:rFonts w:ascii="仿宋_GB2312" w:eastAsia="仿宋_GB2312" w:hAnsi="Times New Roman" w:hint="eastAsia"/>
                <w:sz w:val="24"/>
                <w:szCs w:val="24"/>
              </w:rPr>
              <w:t>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625DD6" w:rsidRPr="008A3668" w:rsidTr="008A16B0">
        <w:trPr>
          <w:trHeight w:val="6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25DD6" w:rsidRDefault="00625DD6" w:rsidP="008A16B0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536C9">
              <w:rPr>
                <w:rFonts w:ascii="仿宋_GB2312" w:eastAsia="仿宋_GB2312" w:hAnsi="Times New Roman"/>
                <w:b/>
                <w:sz w:val="24"/>
                <w:szCs w:val="24"/>
              </w:rPr>
              <w:t>10</w:t>
            </w:r>
            <w:r w:rsidRPr="00C536C9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月1</w:t>
            </w:r>
            <w:r w:rsidRPr="00C536C9">
              <w:rPr>
                <w:rFonts w:ascii="仿宋_GB2312" w:eastAsia="仿宋_GB2312" w:hAnsi="Times New Roman"/>
                <w:b/>
                <w:sz w:val="24"/>
                <w:szCs w:val="24"/>
              </w:rPr>
              <w:t>2</w:t>
            </w:r>
            <w:r w:rsidRPr="00C536C9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 xml:space="preserve">日 （星期五）太湖厅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</w:t>
            </w:r>
            <w:r w:rsidRPr="00F96E68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环境卫生分会2018年学术年会</w:t>
            </w:r>
          </w:p>
        </w:tc>
      </w:tr>
      <w:tr w:rsidR="00625DD6" w:rsidTr="008A16B0">
        <w:trPr>
          <w:trHeight w:hRule="exact" w:val="641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上午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08:30-09:10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开幕式</w:t>
            </w:r>
          </w:p>
        </w:tc>
      </w:tr>
      <w:tr w:rsidR="00625DD6" w:rsidTr="008A16B0">
        <w:trPr>
          <w:trHeight w:val="1111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09:10-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09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:40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空气污染与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心血管健康</w:t>
            </w:r>
          </w:p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顾东风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中国科学院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院士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，国家心血管病中心</w:t>
            </w:r>
            <w:r w:rsidRPr="006F1210">
              <w:rPr>
                <w:rFonts w:ascii="Times New Roman" w:eastAsia="仿宋_GB2312" w:hAnsi="Times New Roman" w:hint="eastAsia"/>
                <w:sz w:val="24"/>
                <w:szCs w:val="24"/>
              </w:rPr>
              <w:t>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主任</w:t>
            </w:r>
          </w:p>
        </w:tc>
      </w:tr>
      <w:tr w:rsidR="00625DD6" w:rsidTr="008A16B0">
        <w:trPr>
          <w:trHeight w:val="587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09:40-10:00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休息</w:t>
            </w:r>
          </w:p>
        </w:tc>
      </w:tr>
      <w:tr w:rsidR="00625DD6" w:rsidTr="008A16B0">
        <w:trPr>
          <w:trHeight w:val="864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:00-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10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:30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Pr="00F42338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城镇化过程中应关注的环境健康问题</w:t>
            </w:r>
          </w:p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郭新彪</w:t>
            </w:r>
            <w:r w:rsidRPr="00F42338">
              <w:rPr>
                <w:rFonts w:ascii="Times New Roman" w:eastAsia="仿宋_GB2312" w:hAnsi="Times New Roman"/>
                <w:sz w:val="24"/>
                <w:szCs w:val="24"/>
              </w:rPr>
              <w:t>教授</w:t>
            </w: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F42338">
              <w:rPr>
                <w:rFonts w:ascii="Times New Roman" w:eastAsia="仿宋_GB2312" w:hAnsi="Times New Roman"/>
                <w:sz w:val="24"/>
                <w:szCs w:val="24"/>
              </w:rPr>
              <w:t>北京大学</w:t>
            </w:r>
          </w:p>
        </w:tc>
      </w:tr>
      <w:tr w:rsidR="00625DD6" w:rsidTr="008A16B0">
        <w:trPr>
          <w:trHeight w:val="812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Pr="00F42338" w:rsidRDefault="00625DD6" w:rsidP="008A16B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10:30-</w:t>
            </w:r>
            <w:r w:rsidRPr="00F42338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1:00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采用干预手段研究大气颗粒物健康危害的机制</w:t>
            </w:r>
          </w:p>
          <w:p w:rsidR="00625DD6" w:rsidRPr="00F42338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阚海东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教授，复旦大学</w:t>
            </w:r>
          </w:p>
        </w:tc>
      </w:tr>
      <w:tr w:rsidR="00625DD6" w:rsidTr="008A16B0">
        <w:trPr>
          <w:trHeight w:hRule="exact" w:val="1041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1E1FAF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1:0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-11:30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6521E">
              <w:rPr>
                <w:rFonts w:ascii="Times New Roman" w:eastAsia="仿宋_GB2312" w:hAnsi="Times New Roman" w:hint="eastAsia"/>
                <w:sz w:val="24"/>
                <w:szCs w:val="24"/>
              </w:rPr>
              <w:t>基于模型颗粒物研究</w:t>
            </w:r>
            <w:r w:rsidRPr="00E6521E">
              <w:rPr>
                <w:rFonts w:ascii="Times New Roman" w:eastAsia="仿宋_GB2312" w:hAnsi="Times New Roman"/>
                <w:sz w:val="24"/>
                <w:szCs w:val="24"/>
              </w:rPr>
              <w:t>PM2.5</w:t>
            </w:r>
            <w:r w:rsidRPr="00E6521E">
              <w:rPr>
                <w:rFonts w:ascii="Times New Roman" w:eastAsia="仿宋_GB2312" w:hAnsi="Times New Roman"/>
                <w:sz w:val="24"/>
                <w:szCs w:val="24"/>
              </w:rPr>
              <w:t>氧化应激效应的主要化学成分</w:t>
            </w:r>
          </w:p>
          <w:p w:rsidR="00625DD6" w:rsidRPr="001E1FAF" w:rsidRDefault="00625DD6" w:rsidP="008A16B0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郭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良宏研究员，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中国科学院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生态环境研究中心</w:t>
            </w:r>
          </w:p>
        </w:tc>
      </w:tr>
      <w:tr w:rsidR="00625DD6" w:rsidTr="008A16B0">
        <w:trPr>
          <w:trHeight w:val="808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11:30-12:00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Pr="00630EEB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30EEB">
              <w:rPr>
                <w:rFonts w:ascii="Times New Roman" w:eastAsia="仿宋_GB2312" w:hAnsi="Times New Roman" w:hint="eastAsia"/>
                <w:sz w:val="24"/>
                <w:szCs w:val="24"/>
              </w:rPr>
              <w:t>空气污染健康风险评估的方法和工具</w:t>
            </w:r>
          </w:p>
          <w:p w:rsidR="00625DD6" w:rsidRPr="00E6521E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徐东群研究员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，中国疾病预防控制中心环境所</w:t>
            </w:r>
          </w:p>
        </w:tc>
      </w:tr>
      <w:tr w:rsidR="00625DD6" w:rsidTr="008A16B0">
        <w:trPr>
          <w:trHeight w:hRule="exact" w:val="62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自助午餐（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三楼钟山厅餐</w:t>
            </w:r>
            <w:r w:rsidRPr="003B2CCB">
              <w:rPr>
                <w:rFonts w:ascii="仿宋_GB2312" w:eastAsia="仿宋_GB2312" w:hAnsi="Times New Roman" w:hint="eastAsia"/>
                <w:sz w:val="24"/>
                <w:szCs w:val="24"/>
              </w:rPr>
              <w:t>厅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625DD6" w:rsidTr="008A16B0">
        <w:trPr>
          <w:trHeight w:hRule="exact" w:val="952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下午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13:30-1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气候变化与健康最新研究进展</w:t>
            </w:r>
          </w:p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童世庐</w:t>
            </w:r>
            <w:r w:rsidRPr="006F1210">
              <w:rPr>
                <w:rFonts w:ascii="Times New Roman" w:eastAsia="仿宋_GB2312" w:hAnsi="Times New Roman" w:hint="eastAsia"/>
                <w:sz w:val="24"/>
                <w:szCs w:val="24"/>
              </w:rPr>
              <w:t>教授，</w:t>
            </w:r>
            <w:r w:rsidRPr="00564592">
              <w:rPr>
                <w:rFonts w:ascii="Times New Roman" w:eastAsia="仿宋_GB2312" w:hAnsi="Times New Roman"/>
                <w:sz w:val="24"/>
                <w:szCs w:val="24"/>
              </w:rPr>
              <w:t>澳大利亚昆士兰科技大学</w:t>
            </w:r>
          </w:p>
        </w:tc>
      </w:tr>
      <w:tr w:rsidR="00625DD6" w:rsidTr="008A16B0">
        <w:trPr>
          <w:trHeight w:hRule="exact" w:val="931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4:0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-14:30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我国</w:t>
            </w:r>
            <w:r w:rsidRPr="00510C5C">
              <w:rPr>
                <w:rFonts w:ascii="Times New Roman" w:eastAsia="仿宋_GB2312" w:hAnsi="Times New Roman" w:hint="eastAsia"/>
                <w:sz w:val="24"/>
                <w:szCs w:val="24"/>
              </w:rPr>
              <w:t>气候变化对人类健康的影响及适应对策</w:t>
            </w:r>
          </w:p>
          <w:p w:rsidR="00625DD6" w:rsidRPr="00522151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刘起勇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研究员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，中国疾病预防控制中心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传染病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所</w:t>
            </w:r>
          </w:p>
        </w:tc>
      </w:tr>
      <w:tr w:rsidR="00625DD6" w:rsidTr="008A16B0">
        <w:trPr>
          <w:trHeight w:hRule="exact" w:val="931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14:30-1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22151">
              <w:rPr>
                <w:rFonts w:ascii="Times New Roman" w:eastAsia="仿宋_GB2312" w:hAnsi="Times New Roman" w:hint="eastAsia"/>
                <w:sz w:val="24"/>
                <w:szCs w:val="24"/>
              </w:rPr>
              <w:t>我国区域人群气象敏感性疾病科学调查</w:t>
            </w:r>
          </w:p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姚孝元研究员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，中国疾病预防控制中心环境所</w:t>
            </w:r>
          </w:p>
        </w:tc>
      </w:tr>
      <w:tr w:rsidR="00625DD6" w:rsidTr="008A16B0">
        <w:trPr>
          <w:trHeight w:hRule="exact" w:val="917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15:00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5:30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F42338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气候变化的健康风险与卫生应对</w:t>
            </w:r>
          </w:p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42338">
              <w:rPr>
                <w:rFonts w:ascii="Times New Roman" w:eastAsia="仿宋_GB2312" w:hAnsi="Times New Roman" w:hint="eastAsia"/>
                <w:sz w:val="24"/>
                <w:szCs w:val="24"/>
              </w:rPr>
              <w:t>黄存瑞</w:t>
            </w:r>
            <w:r w:rsidRPr="00F42338">
              <w:rPr>
                <w:rFonts w:ascii="Times New Roman" w:eastAsia="仿宋_GB2312" w:hAnsi="Times New Roman"/>
                <w:sz w:val="24"/>
                <w:szCs w:val="24"/>
              </w:rPr>
              <w:t>教授，中山大学</w:t>
            </w:r>
          </w:p>
        </w:tc>
      </w:tr>
      <w:tr w:rsidR="00625DD6" w:rsidTr="008A16B0">
        <w:trPr>
          <w:trHeight w:hRule="exact" w:val="662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15:30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5:40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休息</w:t>
            </w:r>
          </w:p>
        </w:tc>
      </w:tr>
      <w:tr w:rsidR="00625DD6" w:rsidTr="008A16B0">
        <w:trPr>
          <w:trHeight w:hRule="exact" w:val="797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15:40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:10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大气污染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对人群慢性重大疾病的影响</w:t>
            </w:r>
          </w:p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汤乃军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教授，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天津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医科大学</w:t>
            </w:r>
          </w:p>
        </w:tc>
      </w:tr>
      <w:tr w:rsidR="00625DD6" w:rsidTr="008A16B0">
        <w:trPr>
          <w:trHeight w:hRule="exact" w:val="991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:10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6:40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大气污染对慢阻肺和哮喘的影响</w:t>
            </w:r>
          </w:p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杨汀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教授，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中日</w:t>
            </w:r>
            <w:r w:rsidRPr="006F58D0">
              <w:rPr>
                <w:rFonts w:ascii="Times New Roman" w:eastAsia="仿宋_GB2312" w:hAnsi="Times New Roman"/>
                <w:sz w:val="24"/>
                <w:szCs w:val="24"/>
              </w:rPr>
              <w:t>友好医院</w:t>
            </w:r>
          </w:p>
        </w:tc>
      </w:tr>
      <w:tr w:rsidR="00625DD6" w:rsidTr="008A16B0">
        <w:trPr>
          <w:trHeight w:hRule="exact" w:val="991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16:40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-17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:10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9656FD">
              <w:rPr>
                <w:rFonts w:ascii="Times New Roman" w:eastAsia="仿宋_GB2312" w:hAnsi="Times New Roman" w:hint="eastAsia"/>
                <w:sz w:val="24"/>
                <w:szCs w:val="24"/>
              </w:rPr>
              <w:t>江苏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  <w:r w:rsidRPr="009656FD">
              <w:rPr>
                <w:rFonts w:ascii="Times New Roman" w:eastAsia="仿宋_GB2312" w:hAnsi="Times New Roman" w:hint="eastAsia"/>
                <w:sz w:val="24"/>
                <w:szCs w:val="24"/>
              </w:rPr>
              <w:t>空气污染与健康研究介绍</w:t>
            </w:r>
          </w:p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丁震研究员，江苏省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疾病预防控制中心</w:t>
            </w:r>
          </w:p>
        </w:tc>
      </w:tr>
      <w:tr w:rsidR="00625DD6" w:rsidTr="008A16B0">
        <w:trPr>
          <w:trHeight w:hRule="exact" w:val="862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17:10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-17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:40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0463A">
              <w:rPr>
                <w:rFonts w:ascii="Times New Roman" w:eastAsia="仿宋_GB2312" w:hAnsi="Times New Roman" w:hint="eastAsia"/>
                <w:sz w:val="24"/>
                <w:szCs w:val="24"/>
              </w:rPr>
              <w:t>空气污染防护科技和净化技术进展</w:t>
            </w:r>
          </w:p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3M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有限公司</w:t>
            </w:r>
          </w:p>
        </w:tc>
      </w:tr>
      <w:tr w:rsidR="00625DD6" w:rsidTr="008A16B0">
        <w:trPr>
          <w:trHeight w:hRule="exact" w:val="624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自助晚餐（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三楼钟山厅餐</w:t>
            </w:r>
            <w:r w:rsidRPr="003B2CCB">
              <w:rPr>
                <w:rFonts w:ascii="仿宋_GB2312" w:eastAsia="仿宋_GB2312" w:hAnsi="Times New Roman" w:hint="eastAsia"/>
                <w:sz w:val="24"/>
                <w:szCs w:val="24"/>
              </w:rPr>
              <w:t>厅</w:t>
            </w:r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625DD6" w:rsidTr="008A16B0">
        <w:trPr>
          <w:trHeight w:hRule="exact" w:val="64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25DD6" w:rsidRPr="00C536C9" w:rsidRDefault="00625DD6" w:rsidP="008A16B0">
            <w:pPr>
              <w:rPr>
                <w:b/>
              </w:rPr>
            </w:pP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10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月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13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日</w:t>
            </w:r>
            <w:r w:rsidRPr="00C536C9">
              <w:rPr>
                <w:rFonts w:ascii="Times New Roman" w:eastAsia="仿宋_GB2312" w:hAnsi="Times New Roman"/>
                <w:b/>
                <w:sz w:val="24"/>
                <w:szCs w:val="24"/>
              </w:rPr>
              <w:t>（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星期六</w:t>
            </w:r>
            <w:r w:rsidRPr="00C536C9">
              <w:rPr>
                <w:rFonts w:ascii="Times New Roman" w:eastAsia="仿宋_GB2312" w:hAnsi="Times New Roman"/>
                <w:b/>
                <w:sz w:val="24"/>
                <w:szCs w:val="24"/>
              </w:rPr>
              <w:t>）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太湖厅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      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统计学</w:t>
            </w:r>
            <w:r w:rsidRPr="00C536C9">
              <w:rPr>
                <w:rFonts w:ascii="Times New Roman" w:eastAsia="仿宋_GB2312" w:hAnsi="Times New Roman"/>
                <w:b/>
                <w:sz w:val="24"/>
                <w:szCs w:val="24"/>
              </w:rPr>
              <w:t>软</w:t>
            </w:r>
            <w:r w:rsidRPr="00C536C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件</w:t>
            </w:r>
            <w:r w:rsidRPr="00C536C9">
              <w:rPr>
                <w:rFonts w:ascii="Times New Roman" w:eastAsia="仿宋_GB2312" w:hAnsi="Times New Roman"/>
                <w:b/>
                <w:sz w:val="24"/>
                <w:szCs w:val="24"/>
              </w:rPr>
              <w:t>应用培训</w:t>
            </w:r>
          </w:p>
        </w:tc>
      </w:tr>
      <w:tr w:rsidR="00625DD6" w:rsidTr="008A16B0">
        <w:trPr>
          <w:trHeight w:hRule="exact" w:val="624"/>
          <w:jc w:val="center"/>
        </w:trPr>
        <w:tc>
          <w:tcPr>
            <w:tcW w:w="18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1E1930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E1930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F96E68" w:rsidRDefault="00625DD6" w:rsidP="008A16B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E1930">
              <w:rPr>
                <w:rFonts w:ascii="仿宋_GB2312" w:eastAsia="仿宋_GB2312" w:hAnsi="Times New Roman"/>
                <w:sz w:val="24"/>
                <w:szCs w:val="24"/>
              </w:rPr>
              <w:t>培 训 内 容</w:t>
            </w:r>
          </w:p>
        </w:tc>
      </w:tr>
      <w:tr w:rsidR="00625DD6" w:rsidTr="008A16B0">
        <w:trPr>
          <w:trHeight w:hRule="exact" w:val="1260"/>
          <w:jc w:val="center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上午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BF4E03" w:rsidRDefault="00625DD6" w:rsidP="008A16B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09:00-10:30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1848F4" w:rsidRDefault="00625DD6" w:rsidP="008A16B0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848F4">
              <w:rPr>
                <w:rFonts w:ascii="Times New Roman" w:eastAsia="仿宋_GB2312" w:hAnsi="Times New Roman"/>
                <w:sz w:val="24"/>
                <w:szCs w:val="24"/>
              </w:rPr>
              <w:t>R</w:t>
            </w:r>
            <w:r w:rsidRPr="001848F4">
              <w:rPr>
                <w:rFonts w:ascii="Times New Roman" w:eastAsia="仿宋_GB2312" w:hAnsi="Times New Roman"/>
                <w:sz w:val="24"/>
                <w:szCs w:val="24"/>
              </w:rPr>
              <w:t>语言基本操作与空气污染健康时间序列研究建模</w:t>
            </w:r>
          </w:p>
          <w:p w:rsidR="00625DD6" w:rsidRPr="001848F4" w:rsidRDefault="00625DD6" w:rsidP="008A16B0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848F4">
              <w:rPr>
                <w:rFonts w:ascii="Times New Roman" w:eastAsia="仿宋_GB2312" w:hAnsi="Times New Roman" w:hint="eastAsia"/>
                <w:sz w:val="24"/>
                <w:szCs w:val="24"/>
              </w:rPr>
              <w:t>李湉湉研究员，孙庆华助理研究员</w:t>
            </w:r>
            <w:r w:rsidRPr="001848F4">
              <w:rPr>
                <w:rFonts w:ascii="Times New Roman" w:eastAsia="仿宋_GB2312" w:hAnsi="Times New Roman"/>
                <w:sz w:val="24"/>
                <w:szCs w:val="24"/>
              </w:rPr>
              <w:t>，</w:t>
            </w:r>
            <w:r w:rsidRPr="001848F4">
              <w:rPr>
                <w:rFonts w:ascii="Times New Roman" w:eastAsia="仿宋_GB2312" w:hAnsi="Times New Roman" w:hint="eastAsia"/>
                <w:sz w:val="24"/>
                <w:szCs w:val="24"/>
              </w:rPr>
              <w:t>中国疾病预防控制中心环境所</w:t>
            </w:r>
          </w:p>
        </w:tc>
      </w:tr>
      <w:tr w:rsidR="00625DD6" w:rsidTr="008A16B0">
        <w:trPr>
          <w:trHeight w:hRule="exact" w:val="1138"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10: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0-12:00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BF4E03" w:rsidRDefault="00625DD6" w:rsidP="008A16B0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00629">
              <w:rPr>
                <w:rFonts w:ascii="Times New Roman" w:eastAsia="仿宋_GB2312" w:hAnsi="Times New Roman" w:hint="eastAsia"/>
                <w:sz w:val="24"/>
                <w:szCs w:val="24"/>
              </w:rPr>
              <w:t>大气颗粒污染与人群健康：</w:t>
            </w:r>
            <w:r w:rsidRPr="00900629">
              <w:rPr>
                <w:rFonts w:ascii="Times New Roman" w:eastAsia="仿宋_GB2312" w:hAnsi="Times New Roman"/>
                <w:sz w:val="24"/>
                <w:szCs w:val="24"/>
              </w:rPr>
              <w:t>R</w:t>
            </w:r>
            <w:r w:rsidRPr="00900629">
              <w:rPr>
                <w:rFonts w:ascii="Times New Roman" w:eastAsia="仿宋_GB2312" w:hAnsi="Times New Roman"/>
                <w:sz w:val="24"/>
                <w:szCs w:val="24"/>
              </w:rPr>
              <w:t>语言分析与案例介绍</w:t>
            </w:r>
          </w:p>
          <w:p w:rsidR="00625DD6" w:rsidRPr="00F96E68" w:rsidRDefault="00625DD6" w:rsidP="008A16B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林华亮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副教授</w:t>
            </w: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，中山大学公共卫生学院</w:t>
            </w:r>
          </w:p>
        </w:tc>
      </w:tr>
      <w:tr w:rsidR="00625DD6" w:rsidTr="008A16B0">
        <w:trPr>
          <w:trHeight w:hRule="exact" w:val="624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BF4E03" w:rsidRDefault="00625DD6" w:rsidP="008A16B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0-13:00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自助午餐（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一楼金海湾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餐厅</w:t>
            </w: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625DD6" w:rsidTr="008A16B0">
        <w:trPr>
          <w:trHeight w:hRule="exact" w:val="1062"/>
          <w:jc w:val="center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下午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BF4E03" w:rsidRDefault="00625DD6" w:rsidP="008A16B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0-15: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BF4E03" w:rsidRDefault="00625DD6" w:rsidP="008A16B0">
            <w:pPr>
              <w:spacing w:line="276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429ED">
              <w:rPr>
                <w:rFonts w:ascii="Times New Roman" w:eastAsia="仿宋_GB2312" w:hAnsi="Times New Roman" w:hint="eastAsia"/>
                <w:sz w:val="24"/>
                <w:szCs w:val="24"/>
              </w:rPr>
              <w:t>R</w:t>
            </w:r>
            <w:r w:rsidRPr="008429ED">
              <w:rPr>
                <w:rFonts w:ascii="Times New Roman" w:eastAsia="仿宋_GB2312" w:hAnsi="Times New Roman" w:hint="eastAsia"/>
                <w:sz w:val="24"/>
                <w:szCs w:val="24"/>
              </w:rPr>
              <w:t>软件在空气污染流行病学研究中的应用案例</w:t>
            </w:r>
          </w:p>
          <w:p w:rsidR="00625DD6" w:rsidRDefault="00625DD6" w:rsidP="008A16B0">
            <w:pPr>
              <w:spacing w:line="276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陈仁杰副教授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BF4E03">
              <w:rPr>
                <w:rFonts w:ascii="Times New Roman" w:eastAsia="仿宋_GB2312" w:hAnsi="Times New Roman" w:hint="eastAsia"/>
                <w:sz w:val="24"/>
                <w:szCs w:val="24"/>
              </w:rPr>
              <w:t>复旦大学公共卫生学院</w:t>
            </w:r>
          </w:p>
        </w:tc>
      </w:tr>
      <w:tr w:rsidR="00625DD6" w:rsidTr="008A16B0">
        <w:trPr>
          <w:trHeight w:hRule="exact" w:val="624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Default="00625DD6" w:rsidP="008A16B0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0-1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BF4E0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6" w:rsidRPr="006F58D0" w:rsidRDefault="00625DD6" w:rsidP="008A16B0">
            <w:r w:rsidRPr="006F58D0">
              <w:rPr>
                <w:rFonts w:ascii="Times New Roman" w:eastAsia="仿宋_GB2312" w:hAnsi="Times New Roman" w:hint="eastAsia"/>
                <w:sz w:val="24"/>
                <w:szCs w:val="24"/>
              </w:rPr>
              <w:t>会议讨论与总结</w:t>
            </w:r>
          </w:p>
        </w:tc>
      </w:tr>
    </w:tbl>
    <w:p w:rsidR="00625DD6" w:rsidRDefault="00625DD6" w:rsidP="00625DD6">
      <w:pPr>
        <w:jc w:val="left"/>
        <w:rPr>
          <w:rFonts w:ascii="仿宋_GB2312" w:eastAsia="仿宋_GB2312" w:hAnsi="Times New Roman"/>
          <w:b/>
          <w:sz w:val="24"/>
          <w:szCs w:val="24"/>
        </w:rPr>
      </w:pPr>
      <w:r w:rsidRPr="006F58D0">
        <w:rPr>
          <w:rFonts w:ascii="仿宋_GB2312" w:eastAsia="仿宋_GB2312" w:hAnsi="Times New Roman" w:hint="eastAsia"/>
          <w:b/>
          <w:sz w:val="24"/>
          <w:szCs w:val="24"/>
        </w:rPr>
        <w:t>注：</w:t>
      </w:r>
    </w:p>
    <w:p w:rsidR="00625DD6" w:rsidRPr="00AA178D" w:rsidRDefault="00625DD6" w:rsidP="00625DD6">
      <w:pPr>
        <w:jc w:val="left"/>
        <w:rPr>
          <w:rFonts w:ascii="仿宋_GB2312" w:eastAsia="仿宋_GB2312" w:hAnsi="Times New Roman"/>
          <w:b/>
          <w:sz w:val="22"/>
          <w:szCs w:val="24"/>
        </w:rPr>
      </w:pPr>
      <w:r w:rsidRPr="00AA178D">
        <w:rPr>
          <w:rFonts w:ascii="仿宋_GB2312" w:eastAsia="仿宋_GB2312" w:hAnsi="Times New Roman" w:hint="eastAsia"/>
          <w:b/>
          <w:sz w:val="22"/>
          <w:szCs w:val="24"/>
        </w:rPr>
        <w:t>（1）10月11日</w:t>
      </w:r>
      <w:r w:rsidRPr="00AA178D">
        <w:rPr>
          <w:rFonts w:ascii="仿宋_GB2312" w:eastAsia="仿宋_GB2312" w:hAnsi="Times New Roman"/>
          <w:b/>
          <w:sz w:val="22"/>
          <w:szCs w:val="24"/>
        </w:rPr>
        <w:t>下午</w:t>
      </w:r>
      <w:r w:rsidRPr="00EA24D5">
        <w:rPr>
          <w:rFonts w:ascii="仿宋_GB2312" w:eastAsia="仿宋_GB2312" w:hAnsi="Times New Roman" w:hint="eastAsia"/>
          <w:b/>
          <w:sz w:val="22"/>
          <w:szCs w:val="24"/>
        </w:rPr>
        <w:t>14:00</w:t>
      </w:r>
      <w:r w:rsidRPr="00EA24D5">
        <w:rPr>
          <w:rFonts w:ascii="仿宋_GB2312" w:eastAsia="仿宋_GB2312" w:hAnsi="Times New Roman"/>
          <w:b/>
          <w:sz w:val="22"/>
          <w:szCs w:val="24"/>
        </w:rPr>
        <w:t>-17</w:t>
      </w:r>
      <w:r w:rsidRPr="00EA24D5">
        <w:rPr>
          <w:rFonts w:ascii="仿宋_GB2312" w:eastAsia="仿宋_GB2312" w:hAnsi="Times New Roman" w:hint="eastAsia"/>
          <w:b/>
          <w:sz w:val="22"/>
          <w:szCs w:val="24"/>
        </w:rPr>
        <w:t>:00</w:t>
      </w:r>
      <w:r w:rsidRPr="00AA178D">
        <w:rPr>
          <w:rFonts w:ascii="仿宋_GB2312" w:eastAsia="仿宋_GB2312" w:hAnsi="Times New Roman" w:hint="eastAsia"/>
          <w:b/>
          <w:sz w:val="22"/>
          <w:szCs w:val="24"/>
        </w:rPr>
        <w:t>，在太湖</w:t>
      </w:r>
      <w:r w:rsidRPr="00AA178D">
        <w:rPr>
          <w:rFonts w:ascii="仿宋_GB2312" w:eastAsia="仿宋_GB2312" w:hAnsi="Times New Roman"/>
          <w:b/>
          <w:sz w:val="22"/>
          <w:szCs w:val="24"/>
        </w:rPr>
        <w:t>厅召开中华预防医学会环境卫生分会</w:t>
      </w:r>
      <w:r w:rsidRPr="00AA178D">
        <w:rPr>
          <w:rFonts w:ascii="仿宋_GB2312" w:eastAsia="仿宋_GB2312" w:hAnsi="Times New Roman" w:hint="eastAsia"/>
          <w:b/>
          <w:sz w:val="22"/>
          <w:szCs w:val="24"/>
        </w:rPr>
        <w:t>会议，</w:t>
      </w:r>
      <w:r w:rsidRPr="00AA178D">
        <w:rPr>
          <w:rFonts w:ascii="仿宋_GB2312" w:eastAsia="仿宋_GB2312" w:hAnsi="Times New Roman"/>
          <w:b/>
          <w:sz w:val="22"/>
          <w:szCs w:val="24"/>
        </w:rPr>
        <w:t>请全体委员参会。</w:t>
      </w:r>
      <w:r>
        <w:rPr>
          <w:rFonts w:ascii="仿宋_GB2312" w:eastAsia="仿宋_GB2312" w:hAnsi="Times New Roman" w:hint="eastAsia"/>
          <w:b/>
          <w:sz w:val="22"/>
          <w:szCs w:val="24"/>
        </w:rPr>
        <w:t>具体会议安排由</w:t>
      </w:r>
      <w:r w:rsidRPr="00AA178D">
        <w:rPr>
          <w:rFonts w:ascii="仿宋_GB2312" w:eastAsia="仿宋_GB2312" w:hAnsi="Times New Roman"/>
          <w:b/>
          <w:sz w:val="22"/>
          <w:szCs w:val="24"/>
        </w:rPr>
        <w:t>环境卫生分会</w:t>
      </w:r>
      <w:r>
        <w:rPr>
          <w:rFonts w:ascii="仿宋_GB2312" w:eastAsia="仿宋_GB2312" w:hAnsi="Times New Roman" w:hint="eastAsia"/>
          <w:b/>
          <w:sz w:val="22"/>
          <w:szCs w:val="24"/>
        </w:rPr>
        <w:t>秘书处另行通知。</w:t>
      </w:r>
    </w:p>
    <w:p w:rsidR="00625DD6" w:rsidRPr="00AA178D" w:rsidRDefault="00625DD6" w:rsidP="00625DD6">
      <w:pPr>
        <w:jc w:val="left"/>
        <w:rPr>
          <w:rFonts w:ascii="华文楷体" w:eastAsia="华文楷体" w:hAnsi="华文楷体"/>
          <w:b/>
          <w:sz w:val="32"/>
        </w:rPr>
      </w:pPr>
      <w:r w:rsidRPr="00AA178D">
        <w:rPr>
          <w:rFonts w:ascii="仿宋_GB2312" w:eastAsia="仿宋_GB2312" w:hAnsi="Times New Roman" w:hint="eastAsia"/>
          <w:b/>
          <w:sz w:val="22"/>
          <w:szCs w:val="24"/>
        </w:rPr>
        <w:t>（2）10月12日晚上19:00</w:t>
      </w:r>
      <w:r w:rsidRPr="00AA178D">
        <w:rPr>
          <w:rFonts w:ascii="仿宋_GB2312" w:eastAsia="仿宋_GB2312" w:hAnsi="Times New Roman"/>
          <w:b/>
          <w:sz w:val="22"/>
          <w:szCs w:val="24"/>
        </w:rPr>
        <w:t>-2</w:t>
      </w:r>
      <w:r>
        <w:rPr>
          <w:rFonts w:ascii="仿宋_GB2312" w:eastAsia="仿宋_GB2312" w:hAnsi="Times New Roman" w:hint="eastAsia"/>
          <w:b/>
          <w:sz w:val="22"/>
          <w:szCs w:val="24"/>
        </w:rPr>
        <w:t>1</w:t>
      </w:r>
      <w:r w:rsidRPr="00AA178D">
        <w:rPr>
          <w:rFonts w:ascii="仿宋_GB2312" w:eastAsia="仿宋_GB2312" w:hAnsi="Times New Roman" w:hint="eastAsia"/>
          <w:b/>
          <w:sz w:val="22"/>
          <w:szCs w:val="24"/>
        </w:rPr>
        <w:t>:00，在太湖</w:t>
      </w:r>
      <w:r w:rsidRPr="00AA178D">
        <w:rPr>
          <w:rFonts w:ascii="仿宋_GB2312" w:eastAsia="仿宋_GB2312" w:hAnsi="Times New Roman"/>
          <w:b/>
          <w:sz w:val="22"/>
          <w:szCs w:val="24"/>
        </w:rPr>
        <w:t>厅召开</w:t>
      </w:r>
      <w:r w:rsidRPr="00AA178D">
        <w:rPr>
          <w:rFonts w:ascii="仿宋_GB2312" w:eastAsia="仿宋_GB2312" w:hAnsi="Times New Roman" w:hint="eastAsia"/>
          <w:b/>
          <w:sz w:val="22"/>
          <w:szCs w:val="24"/>
        </w:rPr>
        <w:t>环境卫生学杂志会议，请全体编委参加</w:t>
      </w:r>
      <w:r w:rsidRPr="00AA178D">
        <w:rPr>
          <w:rFonts w:ascii="仿宋_GB2312" w:eastAsia="仿宋_GB2312" w:hAnsi="Times New Roman"/>
          <w:b/>
          <w:sz w:val="22"/>
          <w:szCs w:val="24"/>
        </w:rPr>
        <w:t>。</w:t>
      </w:r>
      <w:r>
        <w:rPr>
          <w:rFonts w:ascii="仿宋_GB2312" w:eastAsia="仿宋_GB2312" w:hAnsi="Times New Roman" w:hint="eastAsia"/>
          <w:b/>
          <w:sz w:val="22"/>
          <w:szCs w:val="24"/>
        </w:rPr>
        <w:t>具体会议安排由编辑部办公室另行通知。</w:t>
      </w:r>
    </w:p>
    <w:p w:rsidR="00973AC4" w:rsidRPr="00625DD6" w:rsidRDefault="00973AC4">
      <w:bookmarkStart w:id="0" w:name="_GoBack"/>
      <w:bookmarkEnd w:id="0"/>
    </w:p>
    <w:sectPr w:rsidR="00973AC4" w:rsidRPr="0062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5C" w:rsidRDefault="00E61D5C" w:rsidP="00625DD6">
      <w:r>
        <w:separator/>
      </w:r>
    </w:p>
  </w:endnote>
  <w:endnote w:type="continuationSeparator" w:id="0">
    <w:p w:rsidR="00E61D5C" w:rsidRDefault="00E61D5C" w:rsidP="0062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lantixBlackSSi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5C" w:rsidRDefault="00E61D5C" w:rsidP="00625DD6">
      <w:r>
        <w:separator/>
      </w:r>
    </w:p>
  </w:footnote>
  <w:footnote w:type="continuationSeparator" w:id="0">
    <w:p w:rsidR="00E61D5C" w:rsidRDefault="00E61D5C" w:rsidP="0062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1A"/>
    <w:rsid w:val="002D4104"/>
    <w:rsid w:val="002E3125"/>
    <w:rsid w:val="00625DD6"/>
    <w:rsid w:val="006C2E0A"/>
    <w:rsid w:val="00747869"/>
    <w:rsid w:val="00806B52"/>
    <w:rsid w:val="008234AA"/>
    <w:rsid w:val="00973AC4"/>
    <w:rsid w:val="00985EA0"/>
    <w:rsid w:val="00A401A0"/>
    <w:rsid w:val="00AA263E"/>
    <w:rsid w:val="00B03EBE"/>
    <w:rsid w:val="00B8671A"/>
    <w:rsid w:val="00BA2BEC"/>
    <w:rsid w:val="00DB2DB7"/>
    <w:rsid w:val="00E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AFD999-B731-41C0-8AB9-BD865C8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D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刘婕</dc:creator>
  <cp:keywords/>
  <dc:description/>
  <cp:lastModifiedBy>刘婕</cp:lastModifiedBy>
  <cp:revision>2</cp:revision>
  <dcterms:created xsi:type="dcterms:W3CDTF">2018-09-20T02:48:00Z</dcterms:created>
  <dcterms:modified xsi:type="dcterms:W3CDTF">2018-09-20T02:48:00Z</dcterms:modified>
</cp:coreProperties>
</file>