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B5" w:rsidRDefault="006061DF">
      <w:pPr>
        <w:jc w:val="center"/>
        <w:rPr>
          <w:rFonts w:ascii="黑体" w:eastAsia="黑体" w:hAnsi="黑体"/>
          <w:sz w:val="28"/>
          <w:szCs w:val="28"/>
        </w:rPr>
      </w:pPr>
      <w:r>
        <w:rPr>
          <w:rFonts w:ascii="黑体" w:eastAsia="黑体" w:hAnsi="黑体" w:hint="eastAsia"/>
          <w:sz w:val="28"/>
          <w:szCs w:val="28"/>
        </w:rPr>
        <w:t>守初心</w:t>
      </w:r>
      <w:r>
        <w:rPr>
          <w:rFonts w:ascii="黑体" w:eastAsia="黑体" w:hAnsi="黑体"/>
          <w:sz w:val="28"/>
          <w:szCs w:val="28"/>
        </w:rPr>
        <w:t xml:space="preserve"> </w:t>
      </w:r>
      <w:r>
        <w:rPr>
          <w:rFonts w:ascii="黑体" w:eastAsia="黑体" w:hAnsi="黑体" w:hint="eastAsia"/>
          <w:sz w:val="28"/>
          <w:szCs w:val="28"/>
        </w:rPr>
        <w:t xml:space="preserve">担使命 </w:t>
      </w:r>
      <w:r>
        <w:rPr>
          <w:rFonts w:ascii="黑体" w:eastAsia="黑体" w:hAnsi="黑体"/>
          <w:sz w:val="28"/>
          <w:szCs w:val="28"/>
        </w:rPr>
        <w:t>抗疫情，</w:t>
      </w:r>
      <w:proofErr w:type="gramStart"/>
      <w:r>
        <w:rPr>
          <w:rFonts w:ascii="黑体" w:eastAsia="黑体" w:hAnsi="黑体"/>
          <w:sz w:val="28"/>
          <w:szCs w:val="28"/>
        </w:rPr>
        <w:t>疾控人</w:t>
      </w:r>
      <w:proofErr w:type="gramEnd"/>
      <w:r>
        <w:rPr>
          <w:rFonts w:ascii="黑体" w:eastAsia="黑体" w:hAnsi="黑体"/>
          <w:sz w:val="28"/>
          <w:szCs w:val="28"/>
        </w:rPr>
        <w:t>在行动</w:t>
      </w:r>
    </w:p>
    <w:p w:rsidR="00330CB5" w:rsidRDefault="006061DF">
      <w:pPr>
        <w:jc w:val="center"/>
        <w:rPr>
          <w:rFonts w:ascii="黑体" w:eastAsia="黑体" w:hAnsi="黑体"/>
          <w:sz w:val="28"/>
          <w:szCs w:val="28"/>
        </w:rPr>
      </w:pPr>
      <w:r>
        <w:rPr>
          <w:rFonts w:ascii="黑体" w:eastAsia="黑体" w:hAnsi="黑体" w:hint="eastAsia"/>
          <w:sz w:val="28"/>
          <w:szCs w:val="28"/>
        </w:rPr>
        <w:t>-</w:t>
      </w:r>
      <w:r>
        <w:rPr>
          <w:rFonts w:ascii="黑体" w:eastAsia="黑体" w:hAnsi="黑体"/>
          <w:sz w:val="28"/>
          <w:szCs w:val="28"/>
        </w:rPr>
        <w:t>---中</w:t>
      </w:r>
      <w:proofErr w:type="gramStart"/>
      <w:r>
        <w:rPr>
          <w:rFonts w:ascii="黑体" w:eastAsia="黑体" w:hAnsi="黑体"/>
          <w:sz w:val="28"/>
          <w:szCs w:val="28"/>
        </w:rPr>
        <w:t>疾控环境</w:t>
      </w:r>
      <w:proofErr w:type="gramEnd"/>
      <w:r>
        <w:rPr>
          <w:rFonts w:ascii="黑体" w:eastAsia="黑体" w:hAnsi="黑体"/>
          <w:sz w:val="28"/>
          <w:szCs w:val="28"/>
        </w:rPr>
        <w:t>所第七党支部走进</w:t>
      </w:r>
      <w:r>
        <w:rPr>
          <w:rFonts w:ascii="黑体" w:eastAsia="黑体" w:hAnsi="黑体" w:hint="eastAsia"/>
          <w:sz w:val="28"/>
          <w:szCs w:val="28"/>
        </w:rPr>
        <w:t>丰台</w:t>
      </w:r>
      <w:proofErr w:type="gramStart"/>
      <w:r>
        <w:rPr>
          <w:rFonts w:ascii="黑体" w:eastAsia="黑体" w:hAnsi="黑体"/>
          <w:sz w:val="28"/>
          <w:szCs w:val="28"/>
        </w:rPr>
        <w:t>疾控联学</w:t>
      </w:r>
      <w:proofErr w:type="gramEnd"/>
      <w:r>
        <w:rPr>
          <w:rFonts w:ascii="黑体" w:eastAsia="黑体" w:hAnsi="黑体" w:hint="eastAsia"/>
          <w:sz w:val="28"/>
          <w:szCs w:val="28"/>
        </w:rPr>
        <w:t>共</w:t>
      </w:r>
      <w:r>
        <w:rPr>
          <w:rFonts w:ascii="黑体" w:eastAsia="黑体" w:hAnsi="黑体"/>
          <w:sz w:val="28"/>
          <w:szCs w:val="28"/>
        </w:rPr>
        <w:t>建</w:t>
      </w:r>
    </w:p>
    <w:p w:rsidR="00330CB5" w:rsidRDefault="006061DF">
      <w:pPr>
        <w:jc w:val="center"/>
        <w:rPr>
          <w:rFonts w:ascii="黑体" w:eastAsia="黑体" w:hAnsi="黑体"/>
          <w:sz w:val="28"/>
          <w:szCs w:val="28"/>
        </w:rPr>
      </w:pPr>
      <w:r>
        <w:rPr>
          <w:rFonts w:ascii="黑体" w:eastAsia="黑体" w:hAnsi="黑体" w:hint="eastAsia"/>
          <w:sz w:val="28"/>
          <w:szCs w:val="28"/>
        </w:rPr>
        <w:t>特色</w:t>
      </w:r>
      <w:r>
        <w:rPr>
          <w:rFonts w:ascii="黑体" w:eastAsia="黑体" w:hAnsi="黑体"/>
          <w:sz w:val="28"/>
          <w:szCs w:val="28"/>
        </w:rPr>
        <w:t>主题党日活动</w:t>
      </w:r>
    </w:p>
    <w:p w:rsidR="00330CB5" w:rsidRDefault="00330CB5">
      <w:pPr>
        <w:rPr>
          <w:rFonts w:ascii="黑体" w:eastAsia="黑体" w:hAnsi="黑体"/>
          <w:sz w:val="36"/>
          <w:szCs w:val="36"/>
        </w:rPr>
      </w:pPr>
    </w:p>
    <w:p w:rsidR="00330CB5" w:rsidRDefault="006061DF">
      <w:pPr>
        <w:spacing w:line="360" w:lineRule="auto"/>
        <w:ind w:firstLineChars="200" w:firstLine="480"/>
        <w:rPr>
          <w:rFonts w:ascii="宋体" w:eastAsia="宋体" w:hAnsi="宋体"/>
          <w:sz w:val="24"/>
          <w:szCs w:val="24"/>
        </w:rPr>
      </w:pPr>
      <w:r>
        <w:rPr>
          <w:rFonts w:ascii="宋体" w:eastAsia="宋体" w:hAnsi="宋体" w:hint="eastAsia"/>
          <w:sz w:val="24"/>
          <w:szCs w:val="24"/>
        </w:rPr>
        <w:t>为了深入</w:t>
      </w:r>
      <w:r>
        <w:rPr>
          <w:rFonts w:ascii="宋体" w:eastAsia="宋体" w:hAnsi="宋体"/>
          <w:sz w:val="24"/>
          <w:szCs w:val="24"/>
        </w:rPr>
        <w:t>贯彻</w:t>
      </w:r>
      <w:r>
        <w:rPr>
          <w:rFonts w:ascii="宋体" w:eastAsia="宋体" w:hAnsi="宋体" w:hint="eastAsia"/>
          <w:sz w:val="24"/>
          <w:szCs w:val="24"/>
        </w:rPr>
        <w:t>落实</w:t>
      </w:r>
      <w:r>
        <w:rPr>
          <w:rFonts w:ascii="宋体" w:eastAsia="宋体" w:hAnsi="宋体"/>
          <w:sz w:val="24"/>
          <w:szCs w:val="24"/>
        </w:rPr>
        <w:t>新时代</w:t>
      </w:r>
      <w:r>
        <w:rPr>
          <w:rFonts w:ascii="宋体" w:eastAsia="宋体" w:hAnsi="宋体" w:hint="eastAsia"/>
          <w:sz w:val="24"/>
          <w:szCs w:val="24"/>
        </w:rPr>
        <w:t>党建</w:t>
      </w:r>
      <w:r>
        <w:rPr>
          <w:rFonts w:ascii="宋体" w:eastAsia="宋体" w:hAnsi="宋体"/>
          <w:sz w:val="24"/>
          <w:szCs w:val="24"/>
        </w:rPr>
        <w:t>的总要求</w:t>
      </w:r>
      <w:r>
        <w:rPr>
          <w:rFonts w:ascii="宋体" w:eastAsia="宋体" w:hAnsi="宋体" w:hint="eastAsia"/>
          <w:sz w:val="24"/>
          <w:szCs w:val="24"/>
        </w:rPr>
        <w:t>，弘扬伟大的抗</w:t>
      </w:r>
      <w:proofErr w:type="gramStart"/>
      <w:r>
        <w:rPr>
          <w:rFonts w:ascii="宋体" w:eastAsia="宋体" w:hAnsi="宋体" w:hint="eastAsia"/>
          <w:sz w:val="24"/>
          <w:szCs w:val="24"/>
        </w:rPr>
        <w:t>疫</w:t>
      </w:r>
      <w:proofErr w:type="gramEnd"/>
      <w:r>
        <w:rPr>
          <w:rFonts w:ascii="宋体" w:eastAsia="宋体" w:hAnsi="宋体" w:hint="eastAsia"/>
          <w:sz w:val="24"/>
          <w:szCs w:val="24"/>
        </w:rPr>
        <w:t>精神，培育新时代的中国精神，</w:t>
      </w:r>
      <w:r>
        <w:rPr>
          <w:rFonts w:ascii="宋体" w:eastAsia="宋体" w:hAnsi="宋体"/>
          <w:sz w:val="24"/>
          <w:szCs w:val="24"/>
        </w:rPr>
        <w:t>2020年9月</w:t>
      </w:r>
      <w:r>
        <w:rPr>
          <w:rFonts w:ascii="宋体" w:eastAsia="宋体" w:hAnsi="宋体" w:hint="eastAsia"/>
          <w:sz w:val="24"/>
          <w:szCs w:val="24"/>
        </w:rPr>
        <w:t>1</w:t>
      </w:r>
      <w:r>
        <w:rPr>
          <w:rFonts w:ascii="宋体" w:eastAsia="宋体" w:hAnsi="宋体"/>
          <w:sz w:val="24"/>
          <w:szCs w:val="24"/>
        </w:rPr>
        <w:t>5日</w:t>
      </w:r>
      <w:r>
        <w:rPr>
          <w:rFonts w:ascii="宋体" w:eastAsia="宋体" w:hAnsi="宋体" w:hint="eastAsia"/>
          <w:sz w:val="24"/>
          <w:szCs w:val="24"/>
        </w:rPr>
        <w:t>，环境所第七党支部走进北京市</w:t>
      </w:r>
      <w:proofErr w:type="gramStart"/>
      <w:r>
        <w:rPr>
          <w:rFonts w:ascii="宋体" w:eastAsia="宋体" w:hAnsi="宋体" w:hint="eastAsia"/>
          <w:sz w:val="24"/>
          <w:szCs w:val="24"/>
        </w:rPr>
        <w:t>丰台疾控中心</w:t>
      </w:r>
      <w:proofErr w:type="gramEnd"/>
      <w:r>
        <w:rPr>
          <w:rFonts w:ascii="宋体" w:eastAsia="宋体" w:hAnsi="宋体" w:hint="eastAsia"/>
          <w:sz w:val="24"/>
          <w:szCs w:val="24"/>
        </w:rPr>
        <w:t>，开展“守初心 担使命 抗疫情，疾控人在行动”</w:t>
      </w:r>
      <w:proofErr w:type="gramStart"/>
      <w:r>
        <w:rPr>
          <w:rFonts w:ascii="宋体" w:eastAsia="宋体" w:hAnsi="宋体" w:hint="eastAsia"/>
          <w:sz w:val="24"/>
          <w:szCs w:val="24"/>
        </w:rPr>
        <w:t>联学共建</w:t>
      </w:r>
      <w:proofErr w:type="gramEnd"/>
      <w:r>
        <w:rPr>
          <w:rFonts w:ascii="宋体" w:eastAsia="宋体" w:hAnsi="宋体" w:hint="eastAsia"/>
          <w:sz w:val="24"/>
          <w:szCs w:val="24"/>
        </w:rPr>
        <w:t>特色主题党日活动。本次活动由环境所第七党支部和丰台</w:t>
      </w:r>
      <w:proofErr w:type="gramStart"/>
      <w:r>
        <w:rPr>
          <w:rFonts w:ascii="宋体" w:eastAsia="宋体" w:hAnsi="宋体" w:hint="eastAsia"/>
          <w:sz w:val="24"/>
          <w:szCs w:val="24"/>
        </w:rPr>
        <w:t>区疾控中心</w:t>
      </w:r>
      <w:proofErr w:type="gramEnd"/>
      <w:r>
        <w:rPr>
          <w:rFonts w:ascii="宋体" w:eastAsia="宋体" w:hAnsi="宋体" w:hint="eastAsia"/>
          <w:sz w:val="24"/>
          <w:szCs w:val="24"/>
        </w:rPr>
        <w:t>第四党支部的党员同志共30余人参加。其中，环境所党委书记王林书记和丰台</w:t>
      </w:r>
      <w:proofErr w:type="gramStart"/>
      <w:r>
        <w:rPr>
          <w:rFonts w:ascii="宋体" w:eastAsia="宋体" w:hAnsi="宋体" w:hint="eastAsia"/>
          <w:sz w:val="24"/>
          <w:szCs w:val="24"/>
        </w:rPr>
        <w:t>区疾控中心主任信振江主任</w:t>
      </w:r>
      <w:proofErr w:type="gramEnd"/>
      <w:r>
        <w:rPr>
          <w:rFonts w:ascii="宋体" w:eastAsia="宋体" w:hAnsi="宋体" w:hint="eastAsia"/>
          <w:sz w:val="24"/>
          <w:szCs w:val="24"/>
        </w:rPr>
        <w:t>均作为支部成员参加了此次活动。</w:t>
      </w:r>
    </w:p>
    <w:p w:rsidR="00330CB5" w:rsidRDefault="006061DF">
      <w:pPr>
        <w:spacing w:line="360" w:lineRule="auto"/>
        <w:ind w:firstLineChars="200" w:firstLine="480"/>
        <w:rPr>
          <w:rFonts w:ascii="宋体" w:eastAsia="宋体" w:hAnsi="宋体"/>
          <w:sz w:val="24"/>
          <w:szCs w:val="24"/>
        </w:rPr>
      </w:pPr>
      <w:r>
        <w:rPr>
          <w:rFonts w:ascii="宋体" w:eastAsia="宋体" w:hAnsi="宋体" w:hint="eastAsia"/>
          <w:sz w:val="24"/>
          <w:szCs w:val="24"/>
        </w:rPr>
        <w:t>活动中，王林书记以“为构建国际一流的环境与健康专业机构保驾护航”为题，全面介绍了环境所学习贯彻习近平新时代中国特色社会主义思想和不断提升党组织政治核心的举措，坚持发挥党组织战斗堡垒作用、不断增强战斗力、凝聚力的支部建设工作，加强群团妇及统战工作、凝聚合力弘扬正能量的团建工作，重点介绍了环境所发挥防护消毒等专业优势、让党旗在新冠疫情防控一线飘扬的抗</w:t>
      </w:r>
      <w:proofErr w:type="gramStart"/>
      <w:r>
        <w:rPr>
          <w:rFonts w:ascii="宋体" w:eastAsia="宋体" w:hAnsi="宋体" w:hint="eastAsia"/>
          <w:sz w:val="24"/>
          <w:szCs w:val="24"/>
        </w:rPr>
        <w:t>疫</w:t>
      </w:r>
      <w:proofErr w:type="gramEnd"/>
      <w:r>
        <w:rPr>
          <w:rFonts w:ascii="宋体" w:eastAsia="宋体" w:hAnsi="宋体" w:hint="eastAsia"/>
          <w:sz w:val="24"/>
          <w:szCs w:val="24"/>
        </w:rPr>
        <w:t>工作和经验体会，充分体现了</w:t>
      </w:r>
      <w:proofErr w:type="gramStart"/>
      <w:r>
        <w:rPr>
          <w:rFonts w:ascii="宋体" w:eastAsia="宋体" w:hAnsi="宋体" w:hint="eastAsia"/>
          <w:sz w:val="24"/>
          <w:szCs w:val="24"/>
        </w:rPr>
        <w:t>疾控人</w:t>
      </w:r>
      <w:proofErr w:type="gramEnd"/>
      <w:r>
        <w:rPr>
          <w:rFonts w:ascii="宋体" w:eastAsia="宋体" w:hAnsi="宋体" w:hint="eastAsia"/>
          <w:sz w:val="24"/>
          <w:szCs w:val="24"/>
        </w:rPr>
        <w:t>不忘初心、勇担使命的坚强抗</w:t>
      </w:r>
      <w:proofErr w:type="gramStart"/>
      <w:r>
        <w:rPr>
          <w:rFonts w:ascii="宋体" w:eastAsia="宋体" w:hAnsi="宋体" w:hint="eastAsia"/>
          <w:sz w:val="24"/>
          <w:szCs w:val="24"/>
        </w:rPr>
        <w:t>疫</w:t>
      </w:r>
      <w:proofErr w:type="gramEnd"/>
      <w:r>
        <w:rPr>
          <w:rFonts w:ascii="宋体" w:eastAsia="宋体" w:hAnsi="宋体" w:hint="eastAsia"/>
          <w:sz w:val="24"/>
          <w:szCs w:val="24"/>
        </w:rPr>
        <w:t>精神。</w:t>
      </w:r>
    </w:p>
    <w:p w:rsidR="00330CB5" w:rsidRDefault="006061DF">
      <w:pPr>
        <w:spacing w:line="360" w:lineRule="auto"/>
        <w:ind w:firstLineChars="200" w:firstLine="480"/>
        <w:rPr>
          <w:rFonts w:ascii="宋体" w:eastAsia="宋体" w:hAnsi="宋体"/>
          <w:sz w:val="24"/>
          <w:szCs w:val="24"/>
        </w:rPr>
      </w:pPr>
      <w:proofErr w:type="gramStart"/>
      <w:r>
        <w:rPr>
          <w:rFonts w:ascii="宋体" w:eastAsia="宋体" w:hAnsi="宋体" w:hint="eastAsia"/>
          <w:sz w:val="24"/>
          <w:szCs w:val="24"/>
        </w:rPr>
        <w:t>信振江主任</w:t>
      </w:r>
      <w:proofErr w:type="gramEnd"/>
      <w:r>
        <w:rPr>
          <w:rFonts w:ascii="宋体" w:eastAsia="宋体" w:hAnsi="宋体" w:hint="eastAsia"/>
          <w:sz w:val="24"/>
          <w:szCs w:val="24"/>
        </w:rPr>
        <w:t>介绍了</w:t>
      </w:r>
      <w:proofErr w:type="gramStart"/>
      <w:r>
        <w:rPr>
          <w:rFonts w:ascii="宋体" w:eastAsia="宋体" w:hAnsi="宋体" w:hint="eastAsia"/>
          <w:sz w:val="24"/>
          <w:szCs w:val="24"/>
        </w:rPr>
        <w:t>丰台疾控新冠</w:t>
      </w:r>
      <w:proofErr w:type="gramEnd"/>
      <w:r>
        <w:rPr>
          <w:rFonts w:ascii="宋体" w:eastAsia="宋体" w:hAnsi="宋体" w:hint="eastAsia"/>
          <w:sz w:val="24"/>
          <w:szCs w:val="24"/>
        </w:rPr>
        <w:t>疫情防控工作体系，生动再现了丰台</w:t>
      </w:r>
      <w:proofErr w:type="gramStart"/>
      <w:r>
        <w:rPr>
          <w:rFonts w:ascii="宋体" w:eastAsia="宋体" w:hAnsi="宋体" w:hint="eastAsia"/>
          <w:sz w:val="24"/>
          <w:szCs w:val="24"/>
        </w:rPr>
        <w:t>疾控参与</w:t>
      </w:r>
      <w:proofErr w:type="gramEnd"/>
      <w:r>
        <w:rPr>
          <w:rFonts w:ascii="宋体" w:eastAsia="宋体" w:hAnsi="宋体" w:hint="eastAsia"/>
          <w:sz w:val="24"/>
          <w:szCs w:val="24"/>
        </w:rPr>
        <w:t>新冠疫情防控的工作场景，讲述感人事迹；丰台</w:t>
      </w:r>
      <w:proofErr w:type="gramStart"/>
      <w:r>
        <w:rPr>
          <w:rFonts w:ascii="宋体" w:eastAsia="宋体" w:hAnsi="宋体" w:hint="eastAsia"/>
          <w:sz w:val="24"/>
          <w:szCs w:val="24"/>
        </w:rPr>
        <w:t>疾控抗疫</w:t>
      </w:r>
      <w:proofErr w:type="gramEnd"/>
      <w:r>
        <w:rPr>
          <w:rFonts w:ascii="宋体" w:eastAsia="宋体" w:hAnsi="宋体" w:hint="eastAsia"/>
          <w:sz w:val="24"/>
          <w:szCs w:val="24"/>
        </w:rPr>
        <w:t>党员代表分别介绍了丰台</w:t>
      </w:r>
      <w:proofErr w:type="gramStart"/>
      <w:r>
        <w:rPr>
          <w:rFonts w:ascii="宋体" w:eastAsia="宋体" w:hAnsi="宋体" w:hint="eastAsia"/>
          <w:sz w:val="24"/>
          <w:szCs w:val="24"/>
        </w:rPr>
        <w:t>区疾控中心</w:t>
      </w:r>
      <w:proofErr w:type="gramEnd"/>
      <w:r>
        <w:rPr>
          <w:rFonts w:ascii="宋体" w:eastAsia="宋体" w:hAnsi="宋体" w:hint="eastAsia"/>
          <w:sz w:val="24"/>
          <w:szCs w:val="24"/>
        </w:rPr>
        <w:t>在北京新发地疫情防控期间的采样、</w:t>
      </w:r>
      <w:r>
        <w:rPr>
          <w:rFonts w:ascii="宋体" w:eastAsia="宋体" w:hAnsi="宋体"/>
          <w:sz w:val="24"/>
          <w:szCs w:val="24"/>
        </w:rPr>
        <w:t>消毒</w:t>
      </w:r>
      <w:r>
        <w:rPr>
          <w:rFonts w:ascii="宋体" w:eastAsia="宋体" w:hAnsi="宋体" w:hint="eastAsia"/>
          <w:sz w:val="24"/>
          <w:szCs w:val="24"/>
        </w:rPr>
        <w:t>、</w:t>
      </w:r>
      <w:r>
        <w:rPr>
          <w:rFonts w:ascii="宋体" w:eastAsia="宋体" w:hAnsi="宋体"/>
          <w:sz w:val="24"/>
          <w:szCs w:val="24"/>
        </w:rPr>
        <w:t>冷库</w:t>
      </w:r>
      <w:r>
        <w:rPr>
          <w:rFonts w:ascii="宋体" w:eastAsia="宋体" w:hAnsi="宋体" w:hint="eastAsia"/>
          <w:sz w:val="24"/>
          <w:szCs w:val="24"/>
        </w:rPr>
        <w:t>疫情防控等</w:t>
      </w:r>
      <w:r>
        <w:rPr>
          <w:rFonts w:ascii="宋体" w:eastAsia="宋体" w:hAnsi="宋体"/>
          <w:sz w:val="24"/>
          <w:szCs w:val="24"/>
        </w:rPr>
        <w:t>工作</w:t>
      </w:r>
      <w:r>
        <w:rPr>
          <w:rFonts w:ascii="宋体" w:eastAsia="宋体" w:hAnsi="宋体" w:hint="eastAsia"/>
          <w:sz w:val="24"/>
          <w:szCs w:val="24"/>
        </w:rPr>
        <w:t>；与会党员们还参观了抗</w:t>
      </w:r>
      <w:proofErr w:type="gramStart"/>
      <w:r>
        <w:rPr>
          <w:rFonts w:ascii="宋体" w:eastAsia="宋体" w:hAnsi="宋体" w:hint="eastAsia"/>
          <w:sz w:val="24"/>
          <w:szCs w:val="24"/>
        </w:rPr>
        <w:t>疫</w:t>
      </w:r>
      <w:proofErr w:type="gramEnd"/>
      <w:r>
        <w:rPr>
          <w:rFonts w:ascii="宋体" w:eastAsia="宋体" w:hAnsi="宋体" w:hint="eastAsia"/>
          <w:sz w:val="24"/>
          <w:szCs w:val="24"/>
        </w:rPr>
        <w:t>中的采样和实验检测实验室，设身处地地体会了抗</w:t>
      </w:r>
      <w:proofErr w:type="gramStart"/>
      <w:r>
        <w:rPr>
          <w:rFonts w:ascii="宋体" w:eastAsia="宋体" w:hAnsi="宋体" w:hint="eastAsia"/>
          <w:sz w:val="24"/>
          <w:szCs w:val="24"/>
        </w:rPr>
        <w:t>疫</w:t>
      </w:r>
      <w:proofErr w:type="gramEnd"/>
      <w:r>
        <w:rPr>
          <w:rFonts w:ascii="宋体" w:eastAsia="宋体" w:hAnsi="宋体" w:hint="eastAsia"/>
          <w:sz w:val="24"/>
          <w:szCs w:val="24"/>
        </w:rPr>
        <w:t>工作的紧张和不易。</w:t>
      </w:r>
    </w:p>
    <w:p w:rsidR="00330CB5" w:rsidRDefault="006061DF">
      <w:pPr>
        <w:spacing w:line="360" w:lineRule="auto"/>
        <w:ind w:firstLineChars="200" w:firstLine="480"/>
        <w:rPr>
          <w:rFonts w:ascii="宋体" w:eastAsia="宋体" w:hAnsi="宋体"/>
          <w:sz w:val="24"/>
          <w:szCs w:val="24"/>
        </w:rPr>
      </w:pPr>
      <w:r>
        <w:rPr>
          <w:rFonts w:ascii="宋体" w:eastAsia="宋体" w:hAnsi="宋体" w:hint="eastAsia"/>
          <w:sz w:val="24"/>
          <w:szCs w:val="24"/>
        </w:rPr>
        <w:t>通过双方关于抗</w:t>
      </w:r>
      <w:proofErr w:type="gramStart"/>
      <w:r>
        <w:rPr>
          <w:rFonts w:ascii="宋体" w:eastAsia="宋体" w:hAnsi="宋体" w:hint="eastAsia"/>
          <w:sz w:val="24"/>
          <w:szCs w:val="24"/>
        </w:rPr>
        <w:t>疫</w:t>
      </w:r>
      <w:proofErr w:type="gramEnd"/>
      <w:r>
        <w:rPr>
          <w:rFonts w:ascii="宋体" w:eastAsia="宋体" w:hAnsi="宋体" w:hint="eastAsia"/>
          <w:sz w:val="24"/>
          <w:szCs w:val="24"/>
        </w:rPr>
        <w:t>工作的经验交流和事迹介绍，党员们再次强烈感受到了祖国“生命至上”的温暖和党组织的强大；感受到了危难时刻广大党员逆行一线，冲锋在前的模范先锋作用；感受到了</w:t>
      </w:r>
      <w:proofErr w:type="gramStart"/>
      <w:r>
        <w:rPr>
          <w:rFonts w:ascii="宋体" w:eastAsia="宋体" w:hAnsi="宋体" w:hint="eastAsia"/>
          <w:sz w:val="24"/>
          <w:szCs w:val="24"/>
        </w:rPr>
        <w:t>疾控人</w:t>
      </w:r>
      <w:proofErr w:type="gramEnd"/>
      <w:r>
        <w:rPr>
          <w:rFonts w:ascii="宋体" w:eastAsia="宋体" w:hAnsi="宋体" w:hint="eastAsia"/>
          <w:sz w:val="24"/>
          <w:szCs w:val="24"/>
        </w:rPr>
        <w:t>舍小家为大家，不畏苦累、不畏风险</w:t>
      </w:r>
      <w:bookmarkStart w:id="0" w:name="_GoBack"/>
      <w:bookmarkEnd w:id="0"/>
      <w:r>
        <w:rPr>
          <w:rFonts w:ascii="宋体" w:eastAsia="宋体" w:hAnsi="宋体" w:hint="eastAsia"/>
          <w:sz w:val="24"/>
          <w:szCs w:val="24"/>
        </w:rPr>
        <w:t>的无私奉献精神和同舟共济的强大凝聚力；通过这场没有硝烟的战争，更是感受到了身为</w:t>
      </w:r>
      <w:proofErr w:type="gramStart"/>
      <w:r>
        <w:rPr>
          <w:rFonts w:ascii="宋体" w:eastAsia="宋体" w:hAnsi="宋体" w:hint="eastAsia"/>
          <w:sz w:val="24"/>
          <w:szCs w:val="24"/>
        </w:rPr>
        <w:t>疾控人</w:t>
      </w:r>
      <w:proofErr w:type="gramEnd"/>
      <w:r>
        <w:rPr>
          <w:rFonts w:ascii="宋体" w:eastAsia="宋体" w:hAnsi="宋体" w:hint="eastAsia"/>
          <w:sz w:val="24"/>
          <w:szCs w:val="24"/>
        </w:rPr>
        <w:t>的光荣使命和骄傲。</w:t>
      </w:r>
    </w:p>
    <w:p w:rsidR="00330CB5" w:rsidRDefault="006061DF">
      <w:pPr>
        <w:spacing w:line="360" w:lineRule="auto"/>
        <w:ind w:firstLineChars="200" w:firstLine="480"/>
        <w:rPr>
          <w:rFonts w:ascii="宋体" w:eastAsia="宋体" w:hAnsi="宋体"/>
          <w:sz w:val="24"/>
          <w:szCs w:val="24"/>
        </w:rPr>
      </w:pPr>
      <w:r>
        <w:rPr>
          <w:rFonts w:ascii="宋体" w:eastAsia="宋体" w:hAnsi="宋体" w:hint="eastAsia"/>
          <w:sz w:val="24"/>
          <w:szCs w:val="24"/>
        </w:rPr>
        <w:t>环境所是国家级</w:t>
      </w:r>
      <w:r>
        <w:rPr>
          <w:rFonts w:ascii="宋体" w:eastAsia="宋体" w:hAnsi="宋体"/>
          <w:sz w:val="24"/>
          <w:szCs w:val="24"/>
        </w:rPr>
        <w:t>环境健康业务与科研</w:t>
      </w:r>
      <w:r>
        <w:rPr>
          <w:rFonts w:ascii="宋体" w:eastAsia="宋体" w:hAnsi="宋体" w:hint="eastAsia"/>
          <w:sz w:val="24"/>
          <w:szCs w:val="24"/>
        </w:rPr>
        <w:t>机构</w:t>
      </w:r>
      <w:r>
        <w:rPr>
          <w:rFonts w:ascii="宋体" w:eastAsia="宋体" w:hAnsi="宋体"/>
          <w:sz w:val="24"/>
          <w:szCs w:val="24"/>
        </w:rPr>
        <w:t>，</w:t>
      </w:r>
      <w:r>
        <w:rPr>
          <w:rFonts w:ascii="宋体" w:eastAsia="宋体" w:hAnsi="宋体" w:hint="eastAsia"/>
          <w:sz w:val="24"/>
          <w:szCs w:val="24"/>
        </w:rPr>
        <w:t>担负指导</w:t>
      </w:r>
      <w:proofErr w:type="gramStart"/>
      <w:r>
        <w:rPr>
          <w:rFonts w:ascii="宋体" w:eastAsia="宋体" w:hAnsi="宋体" w:hint="eastAsia"/>
          <w:sz w:val="24"/>
          <w:szCs w:val="24"/>
        </w:rPr>
        <w:t>地方疾控提升</w:t>
      </w:r>
      <w:proofErr w:type="gramEnd"/>
      <w:r>
        <w:rPr>
          <w:rFonts w:ascii="宋体" w:eastAsia="宋体" w:hAnsi="宋体" w:hint="eastAsia"/>
          <w:sz w:val="24"/>
          <w:szCs w:val="24"/>
        </w:rPr>
        <w:t>业务能力的职能，丰台区</w:t>
      </w:r>
      <w:proofErr w:type="gramStart"/>
      <w:r>
        <w:rPr>
          <w:rFonts w:ascii="宋体" w:eastAsia="宋体" w:hAnsi="宋体" w:hint="eastAsia"/>
          <w:sz w:val="24"/>
          <w:szCs w:val="24"/>
        </w:rPr>
        <w:t>疾控是</w:t>
      </w:r>
      <w:proofErr w:type="gramEnd"/>
      <w:r>
        <w:rPr>
          <w:rFonts w:ascii="宋体" w:eastAsia="宋体" w:hAnsi="宋体" w:hint="eastAsia"/>
          <w:sz w:val="24"/>
          <w:szCs w:val="24"/>
        </w:rPr>
        <w:t>疾病防控具体实施的前沿阵地</w:t>
      </w:r>
      <w:r>
        <w:rPr>
          <w:rFonts w:ascii="宋体" w:eastAsia="宋体" w:hAnsi="宋体"/>
          <w:sz w:val="24"/>
          <w:szCs w:val="24"/>
        </w:rPr>
        <w:t>，</w:t>
      </w:r>
      <w:r>
        <w:rPr>
          <w:rFonts w:ascii="宋体" w:eastAsia="宋体" w:hAnsi="宋体" w:hint="eastAsia"/>
          <w:sz w:val="24"/>
          <w:szCs w:val="24"/>
        </w:rPr>
        <w:t>开展共建工作可以增进支</w:t>
      </w:r>
      <w:r>
        <w:rPr>
          <w:rFonts w:ascii="宋体" w:eastAsia="宋体" w:hAnsi="宋体" w:hint="eastAsia"/>
          <w:sz w:val="24"/>
          <w:szCs w:val="24"/>
        </w:rPr>
        <w:lastRenderedPageBreak/>
        <w:t>部间的经验交流，加强彼此之间业务和党建融合发展的合作和提升，增强双方党员对</w:t>
      </w:r>
      <w:r>
        <w:rPr>
          <w:rFonts w:ascii="宋体" w:eastAsia="宋体" w:hAnsi="宋体"/>
          <w:sz w:val="24"/>
          <w:szCs w:val="24"/>
        </w:rPr>
        <w:t>环境健康</w:t>
      </w:r>
      <w:r>
        <w:rPr>
          <w:rFonts w:ascii="宋体" w:eastAsia="宋体" w:hAnsi="宋体" w:hint="eastAsia"/>
          <w:sz w:val="24"/>
          <w:szCs w:val="24"/>
        </w:rPr>
        <w:t>前沿</w:t>
      </w:r>
      <w:r>
        <w:rPr>
          <w:rFonts w:ascii="宋体" w:eastAsia="宋体" w:hAnsi="宋体"/>
          <w:sz w:val="24"/>
          <w:szCs w:val="24"/>
        </w:rPr>
        <w:t>工作</w:t>
      </w:r>
      <w:r>
        <w:rPr>
          <w:rFonts w:ascii="宋体" w:eastAsia="宋体" w:hAnsi="宋体" w:hint="eastAsia"/>
          <w:sz w:val="24"/>
          <w:szCs w:val="24"/>
        </w:rPr>
        <w:t>和实际需求</w:t>
      </w:r>
      <w:r>
        <w:rPr>
          <w:rFonts w:ascii="宋体" w:eastAsia="宋体" w:hAnsi="宋体"/>
          <w:sz w:val="24"/>
          <w:szCs w:val="24"/>
        </w:rPr>
        <w:t>的</w:t>
      </w:r>
      <w:r>
        <w:rPr>
          <w:rFonts w:ascii="宋体" w:eastAsia="宋体" w:hAnsi="宋体" w:hint="eastAsia"/>
          <w:sz w:val="24"/>
          <w:szCs w:val="24"/>
        </w:rPr>
        <w:t>认知</w:t>
      </w:r>
      <w:r>
        <w:rPr>
          <w:rFonts w:ascii="宋体" w:eastAsia="宋体" w:hAnsi="宋体"/>
          <w:sz w:val="24"/>
          <w:szCs w:val="24"/>
        </w:rPr>
        <w:t>水平，增加党员</w:t>
      </w:r>
      <w:r>
        <w:rPr>
          <w:rFonts w:ascii="宋体" w:eastAsia="宋体" w:hAnsi="宋体" w:hint="eastAsia"/>
          <w:sz w:val="24"/>
          <w:szCs w:val="24"/>
        </w:rPr>
        <w:t>保护人民健康的责任感和担当意识，这对两个支部的建设都有着重要的意义。</w:t>
      </w:r>
    </w:p>
    <w:p w:rsidR="00330CB5" w:rsidRDefault="00330CB5">
      <w:pPr>
        <w:spacing w:line="360" w:lineRule="auto"/>
        <w:rPr>
          <w:rFonts w:ascii="宋体" w:eastAsia="宋体" w:hAnsi="宋体"/>
          <w:sz w:val="24"/>
          <w:szCs w:val="24"/>
        </w:rPr>
      </w:pPr>
    </w:p>
    <w:p w:rsidR="00330CB5" w:rsidRDefault="006061DF">
      <w:pPr>
        <w:spacing w:line="360" w:lineRule="auto"/>
        <w:jc w:val="center"/>
        <w:rPr>
          <w:rFonts w:ascii="宋体" w:eastAsia="宋体" w:hAnsi="宋体"/>
          <w:sz w:val="24"/>
          <w:szCs w:val="24"/>
        </w:rPr>
      </w:pPr>
      <w:r>
        <w:rPr>
          <w:rFonts w:ascii="宋体" w:eastAsia="宋体" w:hAnsi="宋体" w:hint="eastAsia"/>
          <w:noProof/>
          <w:sz w:val="24"/>
          <w:szCs w:val="24"/>
        </w:rPr>
        <w:drawing>
          <wp:inline distT="0" distB="0" distL="0" distR="0">
            <wp:extent cx="3793490" cy="2519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3932" cy="2520000"/>
                    </a:xfrm>
                    <a:prstGeom prst="rect">
                      <a:avLst/>
                    </a:prstGeom>
                  </pic:spPr>
                </pic:pic>
              </a:graphicData>
            </a:graphic>
          </wp:inline>
        </w:drawing>
      </w:r>
    </w:p>
    <w:p w:rsidR="00330CB5" w:rsidRDefault="006061DF">
      <w:pPr>
        <w:spacing w:line="360" w:lineRule="auto"/>
        <w:jc w:val="center"/>
        <w:rPr>
          <w:rFonts w:ascii="宋体" w:eastAsia="宋体" w:hAnsi="宋体"/>
          <w:sz w:val="24"/>
          <w:szCs w:val="24"/>
        </w:rPr>
      </w:pPr>
      <w:r>
        <w:rPr>
          <w:rFonts w:ascii="宋体" w:eastAsia="宋体" w:hAnsi="宋体" w:hint="eastAsia"/>
          <w:sz w:val="24"/>
          <w:szCs w:val="24"/>
        </w:rPr>
        <w:t>环境所第七党支部和丰台</w:t>
      </w:r>
      <w:proofErr w:type="gramStart"/>
      <w:r>
        <w:rPr>
          <w:rFonts w:ascii="宋体" w:eastAsia="宋体" w:hAnsi="宋体" w:hint="eastAsia"/>
          <w:sz w:val="24"/>
          <w:szCs w:val="24"/>
        </w:rPr>
        <w:t>区疾控第四党支部联学共建</w:t>
      </w:r>
      <w:proofErr w:type="gramEnd"/>
      <w:r>
        <w:rPr>
          <w:rFonts w:ascii="宋体" w:eastAsia="宋体" w:hAnsi="宋体" w:hint="eastAsia"/>
          <w:sz w:val="24"/>
          <w:szCs w:val="24"/>
        </w:rPr>
        <w:t>主题党日活动</w:t>
      </w:r>
    </w:p>
    <w:p w:rsidR="00330CB5" w:rsidRDefault="00330CB5">
      <w:pPr>
        <w:spacing w:line="360" w:lineRule="auto"/>
        <w:jc w:val="center"/>
        <w:rPr>
          <w:rFonts w:ascii="宋体" w:eastAsia="宋体" w:hAnsi="宋体"/>
          <w:sz w:val="24"/>
          <w:szCs w:val="24"/>
        </w:rPr>
      </w:pPr>
    </w:p>
    <w:p w:rsidR="00330CB5" w:rsidRDefault="006061DF">
      <w:pPr>
        <w:spacing w:line="360" w:lineRule="auto"/>
        <w:jc w:val="center"/>
        <w:rPr>
          <w:rFonts w:ascii="宋体" w:eastAsia="宋体" w:hAnsi="宋体"/>
          <w:sz w:val="24"/>
          <w:szCs w:val="24"/>
        </w:rPr>
      </w:pPr>
      <w:r>
        <w:rPr>
          <w:rFonts w:ascii="宋体" w:eastAsia="宋体" w:hAnsi="宋体" w:hint="eastAsia"/>
          <w:noProof/>
          <w:sz w:val="24"/>
          <w:szCs w:val="24"/>
        </w:rPr>
        <w:drawing>
          <wp:inline distT="0" distB="0" distL="0" distR="0">
            <wp:extent cx="3794125" cy="251968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4400" cy="2520000"/>
                    </a:xfrm>
                    <a:prstGeom prst="rect">
                      <a:avLst/>
                    </a:prstGeom>
                  </pic:spPr>
                </pic:pic>
              </a:graphicData>
            </a:graphic>
          </wp:inline>
        </w:drawing>
      </w:r>
    </w:p>
    <w:p w:rsidR="00330CB5" w:rsidRDefault="006061DF">
      <w:pPr>
        <w:spacing w:line="360" w:lineRule="auto"/>
        <w:jc w:val="center"/>
        <w:rPr>
          <w:rFonts w:ascii="宋体" w:eastAsia="宋体" w:hAnsi="宋体"/>
          <w:sz w:val="24"/>
          <w:szCs w:val="24"/>
        </w:rPr>
      </w:pPr>
      <w:r>
        <w:rPr>
          <w:rFonts w:ascii="宋体" w:eastAsia="宋体" w:hAnsi="宋体" w:hint="eastAsia"/>
          <w:sz w:val="24"/>
          <w:szCs w:val="24"/>
        </w:rPr>
        <w:t>王林书记讲党课</w:t>
      </w:r>
    </w:p>
    <w:p w:rsidR="00330CB5" w:rsidRDefault="00330CB5">
      <w:pPr>
        <w:spacing w:line="360" w:lineRule="auto"/>
        <w:jc w:val="center"/>
        <w:rPr>
          <w:rFonts w:ascii="宋体" w:eastAsia="宋体" w:hAnsi="宋体"/>
          <w:sz w:val="24"/>
          <w:szCs w:val="24"/>
        </w:rPr>
      </w:pPr>
    </w:p>
    <w:p w:rsidR="00330CB5" w:rsidRDefault="006061DF">
      <w:pPr>
        <w:spacing w:line="360" w:lineRule="auto"/>
        <w:jc w:val="center"/>
        <w:rPr>
          <w:rFonts w:ascii="宋体" w:eastAsia="宋体" w:hAnsi="宋体"/>
          <w:sz w:val="24"/>
          <w:szCs w:val="24"/>
        </w:rPr>
      </w:pPr>
      <w:r>
        <w:rPr>
          <w:rFonts w:ascii="宋体" w:eastAsia="宋体" w:hAnsi="宋体" w:hint="eastAsia"/>
          <w:noProof/>
          <w:sz w:val="24"/>
          <w:szCs w:val="24"/>
        </w:rPr>
        <w:lastRenderedPageBreak/>
        <w:drawing>
          <wp:inline distT="0" distB="0" distL="0" distR="0">
            <wp:extent cx="3794125" cy="251968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4400" cy="2520000"/>
                    </a:xfrm>
                    <a:prstGeom prst="rect">
                      <a:avLst/>
                    </a:prstGeom>
                  </pic:spPr>
                </pic:pic>
              </a:graphicData>
            </a:graphic>
          </wp:inline>
        </w:drawing>
      </w:r>
    </w:p>
    <w:p w:rsidR="00330CB5" w:rsidRDefault="006061DF">
      <w:pPr>
        <w:spacing w:line="360" w:lineRule="auto"/>
        <w:jc w:val="center"/>
        <w:rPr>
          <w:rFonts w:ascii="宋体" w:eastAsia="宋体" w:hAnsi="宋体"/>
          <w:sz w:val="24"/>
          <w:szCs w:val="24"/>
        </w:rPr>
      </w:pPr>
      <w:proofErr w:type="gramStart"/>
      <w:r>
        <w:rPr>
          <w:rFonts w:ascii="宋体" w:eastAsia="宋体" w:hAnsi="宋体" w:hint="eastAsia"/>
          <w:sz w:val="24"/>
          <w:szCs w:val="24"/>
        </w:rPr>
        <w:t>信振江主任</w:t>
      </w:r>
      <w:proofErr w:type="gramEnd"/>
      <w:r>
        <w:rPr>
          <w:rFonts w:ascii="宋体" w:eastAsia="宋体" w:hAnsi="宋体" w:hint="eastAsia"/>
          <w:sz w:val="24"/>
          <w:szCs w:val="24"/>
        </w:rPr>
        <w:t>介绍新冠疫情防控工作</w:t>
      </w:r>
    </w:p>
    <w:p w:rsidR="00330CB5" w:rsidRDefault="00330CB5">
      <w:pPr>
        <w:spacing w:line="360" w:lineRule="auto"/>
        <w:jc w:val="center"/>
        <w:rPr>
          <w:rFonts w:ascii="宋体" w:eastAsia="宋体" w:hAnsi="宋体"/>
          <w:sz w:val="24"/>
          <w:szCs w:val="24"/>
        </w:rPr>
      </w:pPr>
    </w:p>
    <w:p w:rsidR="00330CB5" w:rsidRDefault="006061DF">
      <w:pPr>
        <w:spacing w:line="360" w:lineRule="auto"/>
        <w:jc w:val="center"/>
        <w:rPr>
          <w:rFonts w:ascii="宋体" w:eastAsia="宋体" w:hAnsi="宋体"/>
          <w:sz w:val="24"/>
          <w:szCs w:val="24"/>
        </w:rPr>
      </w:pPr>
      <w:r>
        <w:rPr>
          <w:rFonts w:ascii="宋体" w:eastAsia="宋体" w:hAnsi="宋体" w:hint="eastAsia"/>
          <w:noProof/>
          <w:sz w:val="24"/>
          <w:szCs w:val="24"/>
        </w:rPr>
        <w:drawing>
          <wp:inline distT="0" distB="0" distL="0" distR="0">
            <wp:extent cx="3793490" cy="25196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3932" cy="2520000"/>
                    </a:xfrm>
                    <a:prstGeom prst="rect">
                      <a:avLst/>
                    </a:prstGeom>
                  </pic:spPr>
                </pic:pic>
              </a:graphicData>
            </a:graphic>
          </wp:inline>
        </w:drawing>
      </w:r>
    </w:p>
    <w:p w:rsidR="00330CB5" w:rsidRDefault="006061DF">
      <w:pPr>
        <w:tabs>
          <w:tab w:val="center" w:pos="4153"/>
          <w:tab w:val="right" w:pos="8306"/>
        </w:tabs>
        <w:spacing w:line="360" w:lineRule="auto"/>
        <w:jc w:val="left"/>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双方交流心得体会</w:t>
      </w:r>
      <w:r>
        <w:rPr>
          <w:rFonts w:ascii="宋体" w:eastAsia="宋体" w:hAnsi="宋体"/>
          <w:sz w:val="24"/>
          <w:szCs w:val="24"/>
        </w:rPr>
        <w:tab/>
        <w:t xml:space="preserve"> </w:t>
      </w:r>
    </w:p>
    <w:p w:rsidR="00330CB5" w:rsidRDefault="00330CB5">
      <w:pPr>
        <w:spacing w:line="360" w:lineRule="auto"/>
        <w:ind w:firstLineChars="200" w:firstLine="480"/>
        <w:rPr>
          <w:rFonts w:ascii="宋体" w:eastAsia="宋体" w:hAnsi="宋体"/>
          <w:sz w:val="24"/>
          <w:szCs w:val="24"/>
        </w:rPr>
      </w:pPr>
    </w:p>
    <w:sectPr w:rsidR="00330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4F"/>
    <w:rsid w:val="0000011C"/>
    <w:rsid w:val="00013B84"/>
    <w:rsid w:val="000B0CFA"/>
    <w:rsid w:val="000F24C5"/>
    <w:rsid w:val="0012230F"/>
    <w:rsid w:val="001D1CB7"/>
    <w:rsid w:val="0023047A"/>
    <w:rsid w:val="0025372F"/>
    <w:rsid w:val="002B14AC"/>
    <w:rsid w:val="00330CB5"/>
    <w:rsid w:val="003964A9"/>
    <w:rsid w:val="003C7F74"/>
    <w:rsid w:val="00410861"/>
    <w:rsid w:val="004635B6"/>
    <w:rsid w:val="0048277E"/>
    <w:rsid w:val="0048400C"/>
    <w:rsid w:val="00536BB6"/>
    <w:rsid w:val="00537E09"/>
    <w:rsid w:val="00554C1A"/>
    <w:rsid w:val="005A5B36"/>
    <w:rsid w:val="005B752F"/>
    <w:rsid w:val="005C1739"/>
    <w:rsid w:val="005C20EC"/>
    <w:rsid w:val="006061DF"/>
    <w:rsid w:val="006E41FA"/>
    <w:rsid w:val="00724B68"/>
    <w:rsid w:val="00781C9D"/>
    <w:rsid w:val="008B6E7B"/>
    <w:rsid w:val="00945A31"/>
    <w:rsid w:val="00960BA4"/>
    <w:rsid w:val="00A42AD3"/>
    <w:rsid w:val="00AB284D"/>
    <w:rsid w:val="00AB4759"/>
    <w:rsid w:val="00B75E7B"/>
    <w:rsid w:val="00BA0C12"/>
    <w:rsid w:val="00BE424E"/>
    <w:rsid w:val="00C96F5E"/>
    <w:rsid w:val="00CE6F5C"/>
    <w:rsid w:val="00D122A9"/>
    <w:rsid w:val="00D37C22"/>
    <w:rsid w:val="00D4082E"/>
    <w:rsid w:val="00D71003"/>
    <w:rsid w:val="00DA5394"/>
    <w:rsid w:val="00E4594F"/>
    <w:rsid w:val="00E759F2"/>
    <w:rsid w:val="00E8203C"/>
    <w:rsid w:val="00EB3658"/>
    <w:rsid w:val="00EE419B"/>
    <w:rsid w:val="00F31866"/>
    <w:rsid w:val="00F95922"/>
    <w:rsid w:val="00FE5515"/>
    <w:rsid w:val="1532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F1C42-248C-4E31-B925-F21E6D95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148</Words>
  <Characters>850</Characters>
  <Application>Microsoft Office Word</Application>
  <DocSecurity>0</DocSecurity>
  <Lines>7</Lines>
  <Paragraphs>1</Paragraphs>
  <ScaleCrop>false</ScaleCrop>
  <Company>中国疾病预防控制中心</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dcterms:created xsi:type="dcterms:W3CDTF">2020-09-17T10:53:00Z</dcterms:created>
  <dcterms:modified xsi:type="dcterms:W3CDTF">2020-09-18T06:07:00Z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